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5A" w:rsidRPr="00A1225A" w:rsidRDefault="00A1225A" w:rsidP="00A1225A">
      <w:pPr>
        <w:spacing w:after="0"/>
        <w:jc w:val="center"/>
        <w:rPr>
          <w:sz w:val="40"/>
          <w:szCs w:val="40"/>
        </w:rPr>
      </w:pPr>
      <w:r w:rsidRPr="00A1225A">
        <w:rPr>
          <w:sz w:val="40"/>
          <w:szCs w:val="40"/>
        </w:rPr>
        <w:t xml:space="preserve">Qualifying Exam Committee </w:t>
      </w:r>
      <w:r w:rsidRPr="00A1225A">
        <w:rPr>
          <w:sz w:val="40"/>
          <w:szCs w:val="40"/>
        </w:rPr>
        <w:t>Form</w:t>
      </w:r>
    </w:p>
    <w:p w:rsidR="00EA7A14" w:rsidRPr="00A1225A" w:rsidRDefault="00A1225A" w:rsidP="00A1225A">
      <w:pPr>
        <w:spacing w:after="0"/>
        <w:jc w:val="center"/>
        <w:rPr>
          <w:sz w:val="28"/>
          <w:szCs w:val="28"/>
        </w:rPr>
      </w:pPr>
      <w:r w:rsidRPr="00A1225A">
        <w:rPr>
          <w:sz w:val="28"/>
          <w:szCs w:val="28"/>
        </w:rPr>
        <w:t>Bioinformatics and Computational Biology PhD Program</w:t>
      </w:r>
    </w:p>
    <w:p w:rsidR="00A1225A" w:rsidRDefault="00A1225A" w:rsidP="00A1225A">
      <w:pPr>
        <w:spacing w:after="0"/>
      </w:pPr>
    </w:p>
    <w:p w:rsidR="00A1225A" w:rsidRDefault="00A1225A" w:rsidP="00A1225A">
      <w:pPr>
        <w:spacing w:after="0"/>
      </w:pPr>
      <w:r>
        <w:t>Student Name _______________________________________   SID ____________________________</w:t>
      </w:r>
    </w:p>
    <w:p w:rsidR="00A1225A" w:rsidRDefault="00A1225A" w:rsidP="00A1225A">
      <w:pPr>
        <w:spacing w:after="0"/>
      </w:pPr>
    </w:p>
    <w:p w:rsidR="00A1225A" w:rsidRDefault="00A1225A" w:rsidP="00A1225A">
      <w:pPr>
        <w:spacing w:after="0"/>
      </w:pPr>
    </w:p>
    <w:p w:rsidR="00A1225A" w:rsidRDefault="00A1225A" w:rsidP="00A1225A">
      <w:pPr>
        <w:spacing w:after="0"/>
      </w:pPr>
      <w:r>
        <w:t>Student Signature:  ____________________________________   Date ___________________________</w:t>
      </w:r>
    </w:p>
    <w:p w:rsidR="00A1225A" w:rsidRDefault="00A1225A" w:rsidP="00A1225A">
      <w:pPr>
        <w:spacing w:after="0"/>
      </w:pPr>
    </w:p>
    <w:p w:rsidR="00A1225A" w:rsidRDefault="00A1225A" w:rsidP="00A1225A">
      <w:pPr>
        <w:spacing w:after="0"/>
      </w:pPr>
    </w:p>
    <w:p w:rsidR="00BF1EAA" w:rsidRPr="00196CB5" w:rsidRDefault="00BF1EAA" w:rsidP="00BF1EAA">
      <w:pPr>
        <w:jc w:val="both"/>
      </w:pPr>
      <w:r w:rsidRPr="00196CB5">
        <w:t>Prior to defining a research topic, students are required to pass a</w:t>
      </w:r>
      <w:r>
        <w:t xml:space="preserve"> </w:t>
      </w:r>
      <w:r w:rsidRPr="00196CB5">
        <w:t>Qualifying Examination to demonstrate proficiency in bioinformatics</w:t>
      </w:r>
      <w:r>
        <w:t xml:space="preserve"> </w:t>
      </w:r>
      <w:r w:rsidRPr="00196CB5">
        <w:t>and computational biology, as well as competence in fundamentals</w:t>
      </w:r>
      <w:r>
        <w:t xml:space="preserve"> </w:t>
      </w:r>
      <w:r w:rsidRPr="00196CB5">
        <w:t>common to the field. The Qualifying Examination must be attempted for</w:t>
      </w:r>
      <w:r>
        <w:t xml:space="preserve"> </w:t>
      </w:r>
      <w:r w:rsidRPr="00196CB5">
        <w:t>the first time before the student’s 5th semester of residence.</w:t>
      </w:r>
    </w:p>
    <w:p w:rsidR="00A1225A" w:rsidRDefault="00BF1EAA" w:rsidP="00BF1EAA">
      <w:pPr>
        <w:spacing w:after="0"/>
        <w:jc w:val="both"/>
      </w:pPr>
      <w:r>
        <w:t>W</w:t>
      </w:r>
      <w:r w:rsidRPr="00196CB5">
        <w:t>ithin one term after they have</w:t>
      </w:r>
      <w:r>
        <w:t xml:space="preserve"> </w:t>
      </w:r>
      <w:r w:rsidRPr="00196CB5">
        <w:t>completed their research rotations and chosen their research advisor,</w:t>
      </w:r>
      <w:r>
        <w:t xml:space="preserve"> </w:t>
      </w:r>
      <w:r w:rsidRPr="00196CB5">
        <w:t>each student will name a Qualifying Exam Committee.</w:t>
      </w:r>
    </w:p>
    <w:p w:rsidR="00A71797" w:rsidRDefault="00A71797" w:rsidP="00BF1EAA">
      <w:pPr>
        <w:spacing w:after="0"/>
        <w:jc w:val="both"/>
      </w:pPr>
    </w:p>
    <w:p w:rsidR="00A71797" w:rsidRDefault="00A71797" w:rsidP="00BF1EAA">
      <w:pPr>
        <w:spacing w:after="0"/>
        <w:jc w:val="both"/>
      </w:pPr>
      <w:r w:rsidRPr="00196CB5">
        <w:t>The committee</w:t>
      </w:r>
      <w:r>
        <w:t xml:space="preserve"> </w:t>
      </w:r>
      <w:r w:rsidRPr="00196CB5">
        <w:t>should be constituted from Bioinformatics Department graduate faculty,</w:t>
      </w:r>
      <w:r>
        <w:t xml:space="preserve"> </w:t>
      </w:r>
      <w:r w:rsidRPr="00196CB5">
        <w:t>and should consist of: 1) the student’s research advisor, 2) one faculty</w:t>
      </w:r>
      <w:r>
        <w:t xml:space="preserve"> </w:t>
      </w:r>
      <w:r w:rsidRPr="00196CB5">
        <w:t>member whose teaching focus is computational methods (e.g.</w:t>
      </w:r>
      <w:r>
        <w:t xml:space="preserve"> </w:t>
      </w:r>
      <w:r w:rsidRPr="00196CB5">
        <w:t>programming, machine learning, statistics), 3) one faculty member</w:t>
      </w:r>
      <w:r>
        <w:t xml:space="preserve"> </w:t>
      </w:r>
      <w:r w:rsidRPr="00196CB5">
        <w:t>whose teaching focus is computational applications (e.g. molecular</w:t>
      </w:r>
      <w:r>
        <w:t xml:space="preserve"> </w:t>
      </w:r>
      <w:r w:rsidRPr="00196CB5">
        <w:t>sequence analysis, structural bioinformatics, genomics), and 4) one other</w:t>
      </w:r>
      <w:r>
        <w:t xml:space="preserve"> faculty </w:t>
      </w:r>
      <w:r w:rsidRPr="00196CB5">
        <w:t>member of the student’s choice.</w:t>
      </w:r>
    </w:p>
    <w:p w:rsidR="00BF1EAA" w:rsidRDefault="00BF1EAA" w:rsidP="00BF1EAA">
      <w:pPr>
        <w:spacing w:after="0"/>
        <w:jc w:val="both"/>
      </w:pPr>
    </w:p>
    <w:p w:rsidR="00BF1EAA" w:rsidRDefault="00BF1EAA" w:rsidP="00BF1EAA">
      <w:pPr>
        <w:spacing w:after="0"/>
        <w:jc w:val="both"/>
      </w:pPr>
      <w:r>
        <w:t>Signatures:</w:t>
      </w:r>
    </w:p>
    <w:p w:rsidR="00BF1EAA" w:rsidRDefault="00BF1EAA" w:rsidP="00BF1EAA">
      <w:pPr>
        <w:spacing w:after="0"/>
        <w:jc w:val="both"/>
      </w:pPr>
    </w:p>
    <w:p w:rsidR="00BF1EAA" w:rsidRDefault="00BF1EAA" w:rsidP="00BF1EAA">
      <w:pPr>
        <w:spacing w:after="0"/>
        <w:jc w:val="both"/>
      </w:pPr>
      <w:r>
        <w:tab/>
      </w:r>
      <w:r>
        <w:tab/>
      </w:r>
      <w:r>
        <w:tab/>
      </w:r>
      <w:r w:rsidR="00EC462A">
        <w:tab/>
      </w:r>
      <w:r>
        <w:t>NAME</w:t>
      </w:r>
      <w:r>
        <w:tab/>
      </w:r>
      <w:r>
        <w:tab/>
      </w:r>
      <w:r>
        <w:tab/>
      </w:r>
      <w:r>
        <w:tab/>
      </w:r>
      <w:r w:rsidR="00EC462A">
        <w:t>SIGNATURE</w:t>
      </w:r>
    </w:p>
    <w:p w:rsidR="00EC462A" w:rsidRDefault="00EC462A" w:rsidP="00BF1EAA">
      <w:pPr>
        <w:spacing w:after="0"/>
        <w:jc w:val="both"/>
      </w:pPr>
    </w:p>
    <w:p w:rsidR="00EC462A" w:rsidRDefault="00EC462A" w:rsidP="00BF1EAA">
      <w:pPr>
        <w:spacing w:after="0"/>
        <w:jc w:val="both"/>
      </w:pPr>
    </w:p>
    <w:p w:rsidR="00EC462A" w:rsidRDefault="00EC462A" w:rsidP="00BF1EAA">
      <w:pPr>
        <w:spacing w:after="0"/>
        <w:jc w:val="both"/>
      </w:pPr>
      <w:r>
        <w:t>Research Advisor: __________________________________</w:t>
      </w:r>
      <w:r>
        <w:tab/>
      </w:r>
      <w:r>
        <w:tab/>
        <w:t>__________________________</w:t>
      </w:r>
    </w:p>
    <w:p w:rsidR="00EC462A" w:rsidRDefault="00EC462A" w:rsidP="00BF1EAA">
      <w:pPr>
        <w:spacing w:after="0"/>
        <w:jc w:val="both"/>
      </w:pPr>
    </w:p>
    <w:p w:rsidR="00EC462A" w:rsidRDefault="00EC462A" w:rsidP="00BF1EAA">
      <w:pPr>
        <w:spacing w:after="0"/>
        <w:jc w:val="both"/>
      </w:pPr>
    </w:p>
    <w:p w:rsidR="00EC462A" w:rsidRDefault="00EC462A" w:rsidP="00BF1EAA">
      <w:pPr>
        <w:spacing w:after="0"/>
        <w:jc w:val="both"/>
      </w:pPr>
      <w:r>
        <w:t>Computational Methods: ____________________________</w:t>
      </w:r>
      <w:r>
        <w:tab/>
      </w:r>
      <w:r>
        <w:tab/>
        <w:t>__________________________</w:t>
      </w:r>
    </w:p>
    <w:p w:rsidR="00EC462A" w:rsidRDefault="00EC462A" w:rsidP="00BF1EAA">
      <w:pPr>
        <w:spacing w:after="0"/>
        <w:jc w:val="both"/>
      </w:pPr>
    </w:p>
    <w:p w:rsidR="00EC462A" w:rsidRDefault="00EC462A" w:rsidP="00BF1EAA">
      <w:pPr>
        <w:spacing w:after="0"/>
        <w:jc w:val="both"/>
      </w:pPr>
    </w:p>
    <w:p w:rsidR="00EC462A" w:rsidRDefault="00EC462A" w:rsidP="00BF1EAA">
      <w:pPr>
        <w:spacing w:after="0"/>
        <w:jc w:val="both"/>
      </w:pPr>
      <w:r>
        <w:t>Computational Applications: _________________________</w:t>
      </w:r>
      <w:r>
        <w:tab/>
      </w:r>
      <w:r>
        <w:tab/>
        <w:t>__________________________</w:t>
      </w:r>
    </w:p>
    <w:p w:rsidR="00EC462A" w:rsidRDefault="00EC462A" w:rsidP="00BF1EAA">
      <w:pPr>
        <w:spacing w:after="0"/>
        <w:jc w:val="both"/>
      </w:pPr>
    </w:p>
    <w:p w:rsidR="00EC462A" w:rsidRDefault="00EC462A" w:rsidP="00BF1EAA">
      <w:pPr>
        <w:spacing w:after="0"/>
        <w:jc w:val="both"/>
      </w:pPr>
    </w:p>
    <w:p w:rsidR="00EC462A" w:rsidRDefault="00EC462A" w:rsidP="00BF1EAA">
      <w:pPr>
        <w:spacing w:after="0"/>
        <w:jc w:val="both"/>
      </w:pPr>
      <w:r>
        <w:t xml:space="preserve">Additional committee member: </w:t>
      </w:r>
      <w:r w:rsidR="00A71797">
        <w:t>_______________________</w:t>
      </w:r>
      <w:r w:rsidR="00A71797">
        <w:tab/>
      </w:r>
      <w:r w:rsidR="00A71797">
        <w:tab/>
        <w:t>__________________________</w:t>
      </w:r>
    </w:p>
    <w:p w:rsidR="00BF1EAA" w:rsidRDefault="00BF1EAA" w:rsidP="00BF1EAA">
      <w:pPr>
        <w:spacing w:after="0"/>
        <w:jc w:val="both"/>
      </w:pPr>
    </w:p>
    <w:p w:rsidR="00BF1EAA" w:rsidRDefault="00BF1EAA" w:rsidP="00BF1EAA">
      <w:pPr>
        <w:spacing w:after="0"/>
        <w:jc w:val="both"/>
      </w:pPr>
    </w:p>
    <w:p w:rsidR="00A1225A" w:rsidRDefault="00A71797" w:rsidP="00A1225A">
      <w:pPr>
        <w:spacing w:after="0"/>
      </w:pPr>
      <w:r>
        <w:t>BCB Program Director: ______________________________</w:t>
      </w:r>
      <w:r>
        <w:tab/>
      </w:r>
      <w:r>
        <w:tab/>
        <w:t>__________________________</w:t>
      </w:r>
      <w:bookmarkStart w:id="0" w:name="_GoBack"/>
      <w:bookmarkEnd w:id="0"/>
    </w:p>
    <w:sectPr w:rsidR="00A12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5A"/>
    <w:rsid w:val="00A1225A"/>
    <w:rsid w:val="00A71797"/>
    <w:rsid w:val="00B81D9F"/>
    <w:rsid w:val="00BC19D1"/>
    <w:rsid w:val="00BF1EAA"/>
    <w:rsid w:val="00E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C7CCB-D357-4D92-94A1-EA5E3359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Slane, Lauren</dc:creator>
  <cp:keywords/>
  <dc:description/>
  <cp:lastModifiedBy>Slane, Lauren</cp:lastModifiedBy>
  <cp:revision>1</cp:revision>
  <dcterms:created xsi:type="dcterms:W3CDTF">2018-03-26T16:42:00Z</dcterms:created>
  <dcterms:modified xsi:type="dcterms:W3CDTF">2018-03-26T17:20:00Z</dcterms:modified>
</cp:coreProperties>
</file>